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FC5BC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44416" behindDoc="1" locked="0" layoutInCell="1" allowOverlap="1" wp14:anchorId="15AED6AB" wp14:editId="6F6E2992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1696E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F067A47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68DC884" w14:textId="77777777" w:rsidR="007F2666" w:rsidRPr="006A694C" w:rsidRDefault="007F2666">
      <w:pPr>
        <w:rPr>
          <w:rFonts w:ascii="Nirmala UI" w:hAnsi="Nirmala UI" w:cs="Nirmala UI"/>
          <w:sz w:val="28"/>
        </w:rPr>
      </w:pPr>
      <w:r>
        <w:tab/>
        <w:tab/>
        <w:tab/>
        <w:tab/>
        <w:tab/>
        <w:t xml:space="preserve">      মোছাঃ জুলিয়া খাতুন</w:t>
      </w:r>
    </w:p>
    <w:p w14:paraId="285237D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533E17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25D168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83513F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74C31B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11D0A48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220583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DE499E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5F04885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4E1AF2D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AE37B8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4078859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00673C2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293A08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4817C8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69451E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317785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671796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A4A3FCD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D7E72D6" w14:textId="77777777"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 wp14:anchorId="703DC2DE" wp14:editId="0C69B02B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401" w14:textId="77777777"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46464" behindDoc="1" locked="0" layoutInCell="1" allowOverlap="1" wp14:anchorId="4D981C4A" wp14:editId="2D61DFBB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486400"/>
            <wp:effectExtent l="0" t="0" r="0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57125F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9688F57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B4FEBB9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5413005B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78018F54" w14:textId="77777777" w:rsidR="00073E96" w:rsidRPr="006A694C" w:rsidRDefault="00197342">
      <w:pPr>
        <w:rPr>
          <w:rFonts w:ascii="Nirmala UI" w:hAnsi="Nirmala UI" w:cs="Nirmala UI"/>
          <w:sz w:val="24"/>
        </w:rPr>
      </w:pPr>
      <w:r>
        <w:tab/>
        <w:tab/>
        <w:tab/>
        <w:tab/>
        <w:tab/>
        <w:tab/>
        <w:tab/>
        <w:tab/>
        <w:tab/>
        <w:tab/>
        <w:t xml:space="preserve">         2023-05-10</w:t>
      </w:r>
    </w:p>
    <w:p w14:paraId="6EE47569" w14:textId="77777777"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14:paraId="4D792C90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14:paraId="3CAF6E0C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>
        <w:tab/>
        <w:tab/>
        <w:tab/>
        <w:tab/>
        <w:tab/>
        <w:t>মোছাঃ জুলিয়া খাতুন</w:t>
      </w:r>
    </w:p>
    <w:p w14:paraId="311DA51E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>
        <w:tab/>
        <w:tab/>
        <w:tab/>
        <w:tab/>
        <w:tab/>
        <w:t>MST. JULIA KHATUN</w:t>
      </w:r>
    </w:p>
    <w:p w14:paraId="595432CF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0E2E10E9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184B68BA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FFD763F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59AE1E16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7C50B9C" w14:textId="05AA4C06" w:rsidR="00D51DD8" w:rsidRPr="006A694C" w:rsidRDefault="00924015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ab/>
        <w:tab/>
        <w:tab/>
        <w:tab/>
      </w:r>
    </w:p>
    <w:p w14:paraId="2D5B1C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B5EDA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20EEEE27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933247D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A0B8C7B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818FF94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211DA1B" w14:textId="77777777" w:rsidR="00D51DD8" w:rsidRPr="006A694C" w:rsidRDefault="00CC691B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1EDF4802">
          <v:rect id="_x0000_s1035" style="position:absolute;margin-left:402.75pt;margin-top:10.25pt;width:98.25pt;height:115.95pt;z-index:251666944" filled="f" fillcolor="#0d0d0d [3069]" strokecolor="#17365d [2415]"/>
        </w:pict>
      </w:r>
    </w:p>
    <w:p w14:paraId="31E93C10" w14:textId="77777777"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১।হিসাবধারীর নাম(বাংলায়): মোছাঃ জুলিয়া খাতুন</w:t>
      </w:r>
    </w:p>
    <w:p w14:paraId="5BB20E33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 xml:space="preserve">   হিসাবধারীর নাম(ইংরেজিতে): MST. JULIA KHATUN</w:t>
      </w:r>
    </w:p>
    <w:p w14:paraId="58D792F1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২।জন্মতারিখঃ 1996-12-30</w:t>
      </w:r>
    </w:p>
    <w:p w14:paraId="612D0E47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৩।পিতার নামঃমোঃ মনোয়ার হোসেন</w:t>
      </w:r>
    </w:p>
    <w:p w14:paraId="188994C2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৪।মাতার নামঃ মোছাঃ ফিরোজা বেগম</w:t>
      </w:r>
    </w:p>
    <w:p w14:paraId="711C9D95" w14:textId="77777777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৫।স্বামী/স্ত্রীর নামঃমোঃ সাহেব আলী</w:t>
      </w:r>
    </w:p>
    <w:p w14:paraId="71D6456D" w14:textId="77777777" w:rsidR="00406DA2" w:rsidRDefault="00CC691B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৬। জাতীয়তাঃ বাংলাদেশী    ৭।লিঙ্গঃ       পুরুষ       নারী</w:t>
      </w:r>
    </w:p>
    <w:p w14:paraId="443260CE" w14:textId="77777777" w:rsidR="00406DA2" w:rsidRDefault="00CC691B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38FCF03E">
          <v:roundrect id="_x0000_s1033" style="position:absolute;margin-left:207.75pt;margin-top:2.5pt;width:8.25pt;height:10.5pt;z-index:251665920" arcsize="10923f"/>
        </w:pict>
      </w:r>
      <w:r>
        <w:rPr>
          <w:rFonts w:ascii="Nirmala UI" w:hAnsi="Nirmala UI" w:cs="Nirmala UI"/>
          <w:noProof/>
          <w:sz w:val="18"/>
        </w:rPr>
        <w:pict w14:anchorId="5A995662">
          <v:roundrect id="_x0000_s1032" style="position:absolute;margin-left:159pt;margin-top:1pt;width:8.25pt;height:10.5pt;z-index:251664896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৮।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স্ট্যাটাসঃ</w:t>
      </w:r>
      <w:proofErr w:type="spellEnd"/>
      <w:r w:rsidR="00406DA2">
        <w:rPr>
          <w:rFonts w:ascii="Nirmala UI" w:hAnsi="Nirmala UI" w:cs="Nirmala UI"/>
          <w:sz w:val="18"/>
        </w:rPr>
        <w:t xml:space="preserve">   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নন-রেসিডেন্ট</w:t>
      </w:r>
      <w:proofErr w:type="spellEnd"/>
    </w:p>
    <w:p w14:paraId="5BB8A290" w14:textId="2BF153E4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 xml:space="preserve">৯। পেশা (বিস্তারিত):  </w:t>
      </w:r>
    </w:p>
    <w:p w14:paraId="55416573" w14:textId="5A1E0156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১০। মাসিক আয়ঃ১০,০০০/=</w:t>
        <w:tab/>
        <w:t>১১। অর্থের উৎসঃ</w:t>
      </w:r>
    </w:p>
    <w:p w14:paraId="48DDBF46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১২। </w:t>
      </w:r>
      <w:proofErr w:type="spellStart"/>
      <w:r>
        <w:rPr>
          <w:rFonts w:ascii="Nirmala UI" w:hAnsi="Nirmala UI" w:cs="Nirmala UI"/>
          <w:sz w:val="18"/>
        </w:rPr>
        <w:t>ট্যাক্স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আইডি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নং</w:t>
      </w:r>
      <w:proofErr w:type="spellEnd"/>
    </w:p>
    <w:p w14:paraId="7DFFB9BE" w14:textId="77777777"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t xml:space="preserve"> </w:t>
      </w:r>
    </w:p>
    <w:p w14:paraId="56859BA4" w14:textId="77777777"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>
        <w:t xml:space="preserve"> </w:t>
      </w:r>
    </w:p>
    <w:p w14:paraId="5EB0D8E3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(গ)</w:t>
      </w:r>
      <w:proofErr w:type="spellStart"/>
      <w:r>
        <w:rPr>
          <w:rFonts w:ascii="Nirmala UI" w:hAnsi="Nirmala UI" w:cs="Nirmala UI"/>
          <w:sz w:val="18"/>
        </w:rPr>
        <w:t>পেশাগত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417D7566" w14:textId="77777777"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14:paraId="050DAA5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784C8EBD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2C0CDF46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04DE489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5E937942" w14:textId="77777777"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14:paraId="5A9FBFDA" w14:textId="77777777"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7488" behindDoc="0" locked="0" layoutInCell="1" allowOverlap="1" wp14:anchorId="4793E1F7" wp14:editId="0F509DF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DF"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8512" behindDoc="1" locked="0" layoutInCell="1" allowOverlap="1" wp14:anchorId="22C7FEE5" wp14:editId="6D8A5096">
            <wp:simplePos x="0" y="0"/>
            <wp:positionH relativeFrom="column">
              <wp:posOffset>19050</wp:posOffset>
            </wp:positionH>
            <wp:positionV relativeFrom="paragraph">
              <wp:posOffset>6248400</wp:posOffset>
            </wp:positionV>
            <wp:extent cx="6438900" cy="2886075"/>
            <wp:effectExtent l="1905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FF71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70738F2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4B2084F7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999C4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B157636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164E9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75FE02B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427C2B0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464B785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6E1647F" w14:textId="77777777"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0560" behindDoc="1" locked="0" layoutInCell="1" allowOverlap="1" wp14:anchorId="6E426993" wp14:editId="04D91994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4DA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84E09F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AAA359C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D799A1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02DAE59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38665B8" w14:textId="77777777"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t xml:space="preserve">(ক)  নমিনির নামঃ   </w:t>
      </w:r>
    </w:p>
    <w:p w14:paraId="65F9386E" w14:textId="77777777"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 xml:space="preserve">(খ) জন্ম তারিখঃ   </w:t>
      </w:r>
    </w:p>
    <w:p w14:paraId="24F6C614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 xml:space="preserve">(গ) পিতার নামঃ   </w:t>
      </w:r>
    </w:p>
    <w:p w14:paraId="2A19B93F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 xml:space="preserve">(ঘ) মাতার নামঃ   </w:t>
      </w:r>
    </w:p>
    <w:p w14:paraId="37E46068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 xml:space="preserve">(ঙ) বর্তমান ঠিকানাঃ  n_pre_additional_village_road,  ,  ,  </w:t>
      </w:r>
    </w:p>
    <w:p w14:paraId="4F534A4D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(চ)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 w:rsidR="00476E0E">
        <w:rPr>
          <w:rFonts w:ascii="Nirmala UI" w:hAnsi="Nirmala UI" w:cs="Nirmala UI"/>
          <w:sz w:val="18"/>
        </w:rPr>
        <w:t xml:space="preserve"> ঐ</w:t>
      </w:r>
    </w:p>
    <w:p w14:paraId="4956419E" w14:textId="77777777"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(ছ) </w:t>
      </w:r>
      <w:proofErr w:type="spellStart"/>
      <w:r>
        <w:rPr>
          <w:rFonts w:ascii="Nirmala UI" w:hAnsi="Nirmala UI" w:cs="Nirmala UI"/>
          <w:sz w:val="18"/>
        </w:rPr>
        <w:t>শতকরা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হারঃ</w:t>
      </w:r>
      <w:proofErr w:type="spellEnd"/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হিসাবধারীর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সাথে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সম্পর্কঃ</w:t>
      </w:r>
      <w:proofErr w:type="spellEnd"/>
    </w:p>
    <w:p w14:paraId="0D20157B" w14:textId="36B92274" w:rsidR="0011584B" w:rsidRPr="00055D56" w:rsidRDefault="00CC691B" w:rsidP="0011584B">
      <w:pPr>
        <w:spacing w:after="0"/>
        <w:rPr>
          <w:rFonts w:ascii="Nirmala UI" w:hAnsi="Nirmala UI" w:cs="Nirmala UI"/>
        </w:rPr>
      </w:pPr>
      <w:r>
        <w:tab/>
        <w:tab/>
        <w:tab/>
        <w:tab/>
        <w:t>(ঝ) জাতীয় পরিচয়পত্র/পাসপোর্ট/জন্মনিবন্ধন নম্বর/</w:t>
        <w:tab/>
        <w:t xml:space="preserve"> </w:t>
      </w:r>
    </w:p>
    <w:p w14:paraId="22E4C350" w14:textId="77777777"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9536" behindDoc="1" locked="0" layoutInCell="1" allowOverlap="1" wp14:anchorId="5F11D137" wp14:editId="49940904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D0101">
        <w:rPr>
          <w:rFonts w:ascii="Nirmala UI" w:hAnsi="Nirmala UI" w:cs="Nirmala UI"/>
          <w:sz w:val="18"/>
        </w:rPr>
        <w:t>অন্যান্য</w:t>
      </w:r>
      <w:proofErr w:type="spellEnd"/>
      <w:r w:rsidR="006D0101">
        <w:rPr>
          <w:rFonts w:ascii="Nirmala UI" w:hAnsi="Nirmala UI" w:cs="Nirmala UI"/>
          <w:sz w:val="18"/>
        </w:rPr>
        <w:t>(</w:t>
      </w:r>
      <w:proofErr w:type="spellStart"/>
      <w:proofErr w:type="gramEnd"/>
      <w:r w:rsidR="006D0101">
        <w:rPr>
          <w:rFonts w:ascii="Nirmala UI" w:hAnsi="Nirmala UI" w:cs="Nirmala UI"/>
          <w:sz w:val="18"/>
        </w:rPr>
        <w:t>নির্দিষ্ট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ভাবে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উল্লেখ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করতে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হবে</w:t>
      </w:r>
      <w:proofErr w:type="spellEnd"/>
      <w:r w:rsidR="006D0101">
        <w:rPr>
          <w:rFonts w:ascii="Nirmala UI" w:hAnsi="Nirmala UI" w:cs="Nirmala UI"/>
          <w:sz w:val="18"/>
        </w:rPr>
        <w:t>)</w:t>
      </w:r>
    </w:p>
    <w:p w14:paraId="3D258D4F" w14:textId="77777777"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14:paraId="64AAE0D8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14:paraId="0A80B3CF" w14:textId="77777777"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proofErr w:type="gramEnd"/>
    </w:p>
    <w:p w14:paraId="067ED0EA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4A2143C6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7931E78E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0A8D309E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658EE4F4" w14:textId="77777777" w:rsidR="003377E6" w:rsidRDefault="00CC691B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4F2AB6B8">
          <v:rect id="_x0000_s1037" style="position:absolute;margin-left:342pt;margin-top:1.25pt;width:189.75pt;height:19.5pt;z-index:251667968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 xml:space="preserve">(চ) </w:t>
      </w:r>
      <w:proofErr w:type="spellStart"/>
      <w:r w:rsidR="003377E6">
        <w:rPr>
          <w:rFonts w:ascii="Nirmala UI" w:hAnsi="Nirmala UI" w:cs="Nirmala UI"/>
          <w:sz w:val="18"/>
        </w:rPr>
        <w:t>জাতীয়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পরিচয়পত্র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পাসপোর্ট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জন্মনিবন্ধন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নম্বর</w:t>
      </w:r>
      <w:proofErr w:type="spellEnd"/>
      <w:r w:rsidR="003377E6">
        <w:rPr>
          <w:rFonts w:ascii="Nirmala UI" w:hAnsi="Nirmala UI" w:cs="Nirmala UI"/>
          <w:sz w:val="18"/>
        </w:rPr>
        <w:t>/</w:t>
      </w:r>
    </w:p>
    <w:p w14:paraId="35F2506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proofErr w:type="spellStart"/>
      <w:proofErr w:type="gramStart"/>
      <w:r>
        <w:rPr>
          <w:rFonts w:ascii="Nirmala UI" w:hAnsi="Nirmala UI" w:cs="Nirmala UI"/>
          <w:sz w:val="18"/>
        </w:rPr>
        <w:t>অন্যান্য</w:t>
      </w:r>
      <w:proofErr w:type="spellEnd"/>
      <w:r>
        <w:rPr>
          <w:rFonts w:ascii="Nirmala UI" w:hAnsi="Nirmala UI" w:cs="Nirmala UI"/>
          <w:sz w:val="18"/>
        </w:rPr>
        <w:t>(</w:t>
      </w:r>
      <w:proofErr w:type="spellStart"/>
      <w:proofErr w:type="gramEnd"/>
      <w:r>
        <w:rPr>
          <w:rFonts w:ascii="Nirmala UI" w:hAnsi="Nirmala UI" w:cs="Nirmala UI"/>
          <w:sz w:val="18"/>
        </w:rPr>
        <w:t>নির্দিষ্ট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ভাবে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উল্লেখ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করতে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হবে</w:t>
      </w:r>
      <w:proofErr w:type="spellEnd"/>
      <w:r>
        <w:rPr>
          <w:rFonts w:ascii="Nirmala UI" w:hAnsi="Nirmala UI" w:cs="Nirmala UI"/>
          <w:sz w:val="18"/>
        </w:rPr>
        <w:t>)</w:t>
      </w:r>
    </w:p>
    <w:p w14:paraId="2C02C77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সাথে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সম্পর্কঃ</w:t>
      </w:r>
      <w:proofErr w:type="spellEnd"/>
      <w:r>
        <w:rPr>
          <w:rFonts w:ascii="Nirmala UI" w:hAnsi="Nirmala UI" w:cs="Nirmala UI"/>
          <w:sz w:val="18"/>
        </w:rPr>
        <w:t xml:space="preserve"> </w:t>
      </w:r>
    </w:p>
    <w:p w14:paraId="01AA4652" w14:textId="77777777"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14:paraId="7C586C76" w14:textId="77777777" w:rsidR="003377E6" w:rsidRDefault="003377E6" w:rsidP="00197342">
      <w:pPr>
        <w:spacing w:after="0"/>
        <w:rPr>
          <w:rFonts w:ascii="Nirmala UI" w:hAnsi="Nirmala UI" w:cs="Nirmala UI"/>
          <w:sz w:val="18"/>
        </w:rPr>
      </w:pPr>
    </w:p>
    <w:p w14:paraId="6745DF4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7E94A30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740234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295666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887606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C8B26F7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162A4C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0573D7A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DDE6876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85A2300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4FD905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E963AAF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4561B7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667D66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8982BA4" w14:textId="77777777"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14:paraId="60CF1BB3" w14:textId="77777777"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51584" behindDoc="1" locked="0" layoutInCell="1" allowOverlap="1" wp14:anchorId="34B089A3" wp14:editId="739CEF0E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14:paraId="04669C2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6F81AD94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CECFB0E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A681E55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76058F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6424E3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8BF037F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2F5FA7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196DDE8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3CBE0F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82AC8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4321FC2E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9D4469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A47BC0" w14:textId="77777777"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১। হিসাবের নামঃ   মোছাঃ জুলিয়া খাতুন</w:t>
      </w:r>
    </w:p>
    <w:p w14:paraId="542C4260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২। হিসাবের প্রকৃতিঃ __ac_type__</w:t>
      </w:r>
    </w:p>
    <w:p w14:paraId="40FB3D9C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৩। হিসাব খোলার উদ্দেশ্যঃ</w:t>
      </w:r>
      <w:r w:rsidR="00E25106">
        <w:rPr>
          <w:rFonts w:ascii="Nirmala UI" w:hAnsi="Nirmala UI" w:cs="Nirmala UI"/>
          <w:noProof/>
          <w:sz w:val="20"/>
        </w:rPr>
        <w:t xml:space="preserve"> __ac_goal__</w:t>
      </w:r>
    </w:p>
    <w:p w14:paraId="01775042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 xml:space="preserve">৪। গ্রাহকের পেশাঃ </w:t>
      </w:r>
    </w:p>
    <w:p w14:paraId="594EAB7F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৫। গ্রাহকের মাসিক সম্ভাব্য আয়ঃ ১০,০০০/=</w:t>
      </w:r>
    </w:p>
    <w:p w14:paraId="3A1617D5" w14:textId="73B5E7B8" w:rsidR="00B9447A" w:rsidRDefault="00E25106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 xml:space="preserve">৬। অর্থের উৎস/উৎসসমূহ(বিস্তারিত): </w:t>
      </w:r>
    </w:p>
    <w:p w14:paraId="7C9D0C82" w14:textId="24876F10" w:rsidR="00522C6B" w:rsidRPr="00457E34" w:rsidRDefault="00216A75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240" behindDoc="1" locked="0" layoutInCell="1" allowOverlap="1" wp14:anchorId="668BD8CE" wp14:editId="7DD1B9C7">
            <wp:simplePos x="0" y="0"/>
            <wp:positionH relativeFrom="column">
              <wp:posOffset>47625</wp:posOffset>
            </wp:positionH>
            <wp:positionV relativeFrom="paragraph">
              <wp:posOffset>44450</wp:posOffset>
            </wp:positionV>
            <wp:extent cx="6829425" cy="1362075"/>
            <wp:effectExtent l="0" t="0" r="0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5D808" w14:textId="77777777"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14:paraId="056D67AD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2F173C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9B4C44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C97CA8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C01C75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10B621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7F31E" w14:textId="1CFB0D92" w:rsidR="005D69D9" w:rsidRDefault="00CC691B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>(ক)জাতীয় পরিচয়পত্র নম্বরঃ 2856273079</w:t>
      </w:r>
    </w:p>
    <w:p w14:paraId="4AA6ABA7" w14:textId="6644662A" w:rsidR="00953720" w:rsidRDefault="00554C9A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45440" behindDoc="0" locked="0" layoutInCell="1" allowOverlap="1" wp14:anchorId="64D90946" wp14:editId="111A00A4">
            <wp:simplePos x="0" y="0"/>
            <wp:positionH relativeFrom="column">
              <wp:posOffset>19050</wp:posOffset>
            </wp:positionH>
            <wp:positionV relativeFrom="paragraph">
              <wp:posOffset>48895</wp:posOffset>
            </wp:positionV>
            <wp:extent cx="6905625" cy="3609975"/>
            <wp:effectExtent l="0" t="0" r="0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3F2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545E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66D289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8A786AB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6311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F68A4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2301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046C25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B58B8E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B77E5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76621D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9EC748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4FD956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51C3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CCEB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7D73D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24E2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0C435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F79E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3632" behindDoc="1" locked="0" layoutInCell="1" allowOverlap="1" wp14:anchorId="2F7E85C6" wp14:editId="23DED83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144000"/>
            <wp:effectExtent l="19050" t="0" r="9525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3858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D66F3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6B09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6219B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81D24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6DDD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C7A4C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0955F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32A46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D95FC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B374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C428D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5F5A4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6588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4E7ED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6400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8643A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9DD0BA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148D7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83C8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C1E1E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03646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2ECFC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E6E15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5F6F5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403BC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42C20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19392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B2DE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DA9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8414E9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1C2D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4D6C5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42B16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9CAE2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D22A6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B133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DAB93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4BE7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F4E74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58C5F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AF59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014D7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04AE8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A97AD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DB65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C250BD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4656" behindDoc="1" locked="0" layoutInCell="1" allowOverlap="1" wp14:anchorId="3718B2C8" wp14:editId="498F7A79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9144000"/>
            <wp:effectExtent l="1905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048C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1536F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A637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F5CB5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872BB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A4D42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6C0A1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B6B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E007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96DD2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AEA05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84A29E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359B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A49D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314D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B3911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D0F08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A90D9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7C294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499D6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8733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D946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7BDC9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CA402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0D0EC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FDFC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D944D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3585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D169E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D7F73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34CD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C922B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45CB7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9BF0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78386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19A1B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E97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F8C38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7137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77A58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6A40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A0A6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2AACC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4419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C40C4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7C6E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364DDB" w14:textId="77777777"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205A494D" wp14:editId="42BAE48A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59E6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AAB9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8AD7B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82117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422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0590D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13A0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6CF14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ABA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D3049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646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44482" w14:textId="77777777"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>মোছাঃ জুলিয়া খাতুন</w:t>
      </w:r>
    </w:p>
    <w:p w14:paraId="3E551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5D6AE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DBBDF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4A67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65987" w14:paraId="348A2193" w14:textId="77777777" w:rsidTr="00944D93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0D52977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30D059A7" w14:textId="77777777" w:rsidTr="00944D93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025277F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CBD8020" w14:textId="77777777" w:rsidTr="00944D93">
        <w:tc>
          <w:tcPr>
            <w:tcW w:w="1260" w:type="dxa"/>
          </w:tcPr>
          <w:p w14:paraId="440C343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33CC71A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DAEFA19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592AAD17" w14:textId="77777777" w:rsidTr="00944D93">
        <w:tc>
          <w:tcPr>
            <w:tcW w:w="1260" w:type="dxa"/>
          </w:tcPr>
          <w:p w14:paraId="3CE92CF5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586E8B0B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23D90F3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35445C8" w14:textId="77777777" w:rsidTr="00944D93">
        <w:tc>
          <w:tcPr>
            <w:tcW w:w="1260" w:type="dxa"/>
          </w:tcPr>
          <w:p w14:paraId="553F36F4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52C022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45CB33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7A5D6E05" w14:textId="77777777" w:rsidTr="00944D93">
        <w:trPr>
          <w:trHeight w:val="230"/>
        </w:trPr>
        <w:tc>
          <w:tcPr>
            <w:tcW w:w="1260" w:type="dxa"/>
          </w:tcPr>
          <w:p w14:paraId="3305ECB6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0556E0E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FECF2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6D529CD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57DB0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A0C7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3DB75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AEF9E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B57A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31A4FB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ab/>
        <w:tab/>
        <w:tab/>
        <w:t xml:space="preserve">      </w:t>
        <w:tab/>
        <w:t xml:space="preserve"> </w:t>
      </w:r>
    </w:p>
    <w:p w14:paraId="54931D9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E396C8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5592C" w14:paraId="4CBA626E" w14:textId="77777777" w:rsidTr="008533C9">
        <w:trPr>
          <w:trHeight w:val="260"/>
        </w:trPr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35605C1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FC733E1" w14:textId="77777777" w:rsidTr="00632C7A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5C32B143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21B408A" w14:textId="77777777" w:rsidTr="00632C7A">
        <w:tc>
          <w:tcPr>
            <w:tcW w:w="1260" w:type="dxa"/>
          </w:tcPr>
          <w:p w14:paraId="381DFEBA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1C2040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B2268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3DDD314" w14:textId="77777777" w:rsidTr="00632C7A">
        <w:tc>
          <w:tcPr>
            <w:tcW w:w="1260" w:type="dxa"/>
          </w:tcPr>
          <w:p w14:paraId="5A87AD3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20D3B4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A8B96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61B9967C" w14:textId="77777777" w:rsidTr="008533C9">
        <w:trPr>
          <w:trHeight w:val="323"/>
        </w:trPr>
        <w:tc>
          <w:tcPr>
            <w:tcW w:w="1260" w:type="dxa"/>
          </w:tcPr>
          <w:p w14:paraId="3FF76954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119084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43524F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7A8AC00" w14:textId="77777777" w:rsidTr="008533C9">
        <w:trPr>
          <w:trHeight w:val="260"/>
        </w:trPr>
        <w:tc>
          <w:tcPr>
            <w:tcW w:w="1260" w:type="dxa"/>
          </w:tcPr>
          <w:p w14:paraId="27CF019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4B7BEE7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C774BE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5CDB3ADD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6E195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CEC50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26A17C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20076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C83AB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81E2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E064B9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ab/>
        <w:tab/>
        <w:tab/>
        <w:t xml:space="preserve">     </w:t>
        <w:tab/>
        <w:t xml:space="preserve"> </w:t>
      </w:r>
    </w:p>
    <w:p w14:paraId="0285016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945B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8A4AA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FE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31ADE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E87DF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35FFF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A8A0C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2C150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EC21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D900C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90018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C08AA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93292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9E1E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F48A2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6704" behindDoc="1" locked="0" layoutInCell="1" allowOverlap="1" wp14:anchorId="16DE6C9C" wp14:editId="6DF9546B">
            <wp:simplePos x="0" y="0"/>
            <wp:positionH relativeFrom="column">
              <wp:posOffset>19050</wp:posOffset>
            </wp:positionH>
            <wp:positionV relativeFrom="paragraph">
              <wp:posOffset>-190500</wp:posOffset>
            </wp:positionV>
            <wp:extent cx="7191375" cy="9315450"/>
            <wp:effectExtent l="19050" t="0" r="9525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FBE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417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C19B3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6D33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4D376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53E3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3567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28162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E790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938B7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59D1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BF9A5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8FEE5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B85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EBB2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1A11B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6320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5B331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C45B7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F6AB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21B04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734C6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4724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58A49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AFAF4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E39F3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F03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0F6F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47A82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0AD4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7FA30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9D42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FC64C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AB442D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55D0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7E48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B625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CC82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BFB28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3084E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66D9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C11EF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CD09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E1EBC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1E1A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1E728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0B61D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7728" behindDoc="1" locked="0" layoutInCell="1" allowOverlap="1" wp14:anchorId="11286C1C" wp14:editId="56C81C8D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86600" cy="9144000"/>
            <wp:effectExtent l="1905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667C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B806F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EF60F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778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80533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05128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A4FC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7374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445D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D1E3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00DF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932F7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90ED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E3F3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3A44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90EA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7AE3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6ADC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88548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31FCA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5AD91E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C317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E5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84228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2CFC8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12B2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40412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10E0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4F61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E2C10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13109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713B4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FC61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4CB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A1BC2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BC45D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108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3B239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D1341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C8473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60384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5C0A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0455B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5804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AC9C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01D0E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B76CB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752" behindDoc="1" locked="0" layoutInCell="1" allowOverlap="1" wp14:anchorId="55FC37C5" wp14:editId="47F465A5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10400" cy="9144000"/>
            <wp:effectExtent l="1905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31AB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B50E6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F6BED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0513A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EDE2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2E6A9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BD1C6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F819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FFBAC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AD45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57C2F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DF368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3BA6B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8AE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D3D80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013892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81FD6D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4316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47874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1E2A6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4D895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99780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9DDC8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225E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978DD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29F76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060DE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4F3F2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7F52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C55FA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F2FB8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FA7776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9C87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EE3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4225A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ABCA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7989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A4A38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22ED9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0117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F69B5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35C96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F3AE7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7A2D5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29DEA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4ED51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512D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9776" behindDoc="1" locked="0" layoutInCell="1" allowOverlap="1" wp14:anchorId="05EC460F" wp14:editId="54485C21">
            <wp:simplePos x="0" y="0"/>
            <wp:positionH relativeFrom="column">
              <wp:posOffset>19050</wp:posOffset>
            </wp:positionH>
            <wp:positionV relativeFrom="paragraph">
              <wp:posOffset>-180975</wp:posOffset>
            </wp:positionV>
            <wp:extent cx="6858000" cy="9324975"/>
            <wp:effectExtent l="1905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08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56F5E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239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4E84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DFA01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0D8A5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68017D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1FB22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035A1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A3F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মোছাঃ জুলিয়া খাতুন</w:t>
      </w:r>
    </w:p>
    <w:p w14:paraId="15CEE7B0" w14:textId="77777777" w:rsidR="00935CF6" w:rsidRDefault="00A7710F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MST. JULIA KHATUN</w:t>
      </w:r>
    </w:p>
    <w:p w14:paraId="3D9AF73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0B069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08DA9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B6F04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2CC5AF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A8A80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F4241F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E9C0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84B6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9190F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728EA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D73E0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72CC6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18B16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9E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70089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0713E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93467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3B42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2087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AC8D95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07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71504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21FA0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82B66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9BE2D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AE52B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1674E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8F399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A19C9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00356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0E6CC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F70B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43402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019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91F10D" w14:textId="77777777" w:rsidR="00E35E52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0800" behindDoc="1" locked="0" layoutInCell="1" allowOverlap="1" wp14:anchorId="77033E0B" wp14:editId="527026F4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29425" cy="9372600"/>
            <wp:effectExtent l="19050" t="0" r="9525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97E4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CE3B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D1DD5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5FEC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AB981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F5AF7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5992F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8F2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050C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985AD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E1642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CD51D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CA6F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28BC4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CB5BA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875B6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C93F9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98D21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C118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CCED5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B9765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FD1A9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F1841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656EE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5B5F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62900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BBA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7DF46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15EE0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88D5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33B29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578FFE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3BD92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061A1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22A57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19A6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FDE7D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B31AD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1867E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676DB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B87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30E9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F35F2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96C3D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E328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A5090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58F71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1824" behindDoc="1" locked="0" layoutInCell="1" allowOverlap="1" wp14:anchorId="33933B54" wp14:editId="3257D37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296400"/>
            <wp:effectExtent l="19050" t="0" r="9525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1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E0A2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2A38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187BD7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539C01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94B558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FDC8C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0C9C5D" w14:textId="77777777" w:rsidR="00D867E7" w:rsidRPr="00294776" w:rsidRDefault="00D867E7" w:rsidP="00197342">
      <w:pPr>
        <w:spacing w:after="0"/>
        <w:rPr>
          <w:rFonts w:ascii="Nirmala UI" w:hAnsi="Nirmala UI" w:cs="Nirmala UI"/>
          <w:noProof/>
        </w:rPr>
      </w:pPr>
      <w:r>
        <w:tab/>
        <w:tab/>
        <w:tab/>
        <w:t xml:space="preserve">    মোছাঃ জুলিয়া খাতুন</w:t>
      </w:r>
    </w:p>
    <w:p w14:paraId="19D7715B" w14:textId="77777777" w:rsidR="00EC5F7C" w:rsidRPr="00294776" w:rsidRDefault="009A2114" w:rsidP="00197342">
      <w:pPr>
        <w:spacing w:after="0"/>
        <w:rPr>
          <w:rFonts w:ascii="Nirmala UI" w:hAnsi="Nirmala UI" w:cs="Nirmala UI"/>
          <w:noProof/>
        </w:rPr>
      </w:pP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="009B7869" w:rsidRPr="00294776">
        <w:rPr>
          <w:rFonts w:ascii="Nirmala UI" w:hAnsi="Nirmala UI" w:cs="Nirmala UI"/>
          <w:noProof/>
        </w:rPr>
        <w:t xml:space="preserve">      </w:t>
      </w:r>
      <w:r w:rsidR="00294776">
        <w:rPr>
          <w:rFonts w:ascii="Nirmala UI" w:hAnsi="Nirmala UI" w:cs="Nirmala UI"/>
          <w:noProof/>
        </w:rPr>
        <w:t xml:space="preserve"> </w:t>
      </w:r>
      <w:r w:rsidR="009B7869" w:rsidRPr="00294776">
        <w:rPr>
          <w:rFonts w:ascii="Nirmala UI" w:hAnsi="Nirmala UI" w:cs="Nirmala UI"/>
          <w:noProof/>
        </w:rPr>
        <w:t xml:space="preserve"> </w:t>
      </w:r>
    </w:p>
    <w:p w14:paraId="792474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8973B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9AC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BEC24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307476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14:paraId="75F0BC23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6E92D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14:paraId="4004DD69" w14:textId="77777777"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46B73B" w14:textId="77777777" w:rsidR="00CC691B" w:rsidRDefault="00CC691B" w:rsidP="00300759">
      <w:pPr>
        <w:spacing w:after="0" w:line="240" w:lineRule="auto"/>
      </w:pPr>
      <w:r>
        <w:separator/>
      </w:r>
    </w:p>
  </w:endnote>
  <w:endnote w:type="continuationSeparator" w:id="0">
    <w:p w14:paraId="13809AE2" w14:textId="77777777" w:rsidR="00CC691B" w:rsidRDefault="00CC691B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4E4DBC" w14:textId="77777777" w:rsidR="00CC691B" w:rsidRDefault="00CC691B" w:rsidP="00300759">
      <w:pPr>
        <w:spacing w:after="0" w:line="240" w:lineRule="auto"/>
      </w:pPr>
      <w:r>
        <w:separator/>
      </w:r>
    </w:p>
  </w:footnote>
  <w:footnote w:type="continuationSeparator" w:id="0">
    <w:p w14:paraId="63152540" w14:textId="77777777" w:rsidR="00CC691B" w:rsidRDefault="00CC691B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1260B"/>
    <w:rsid w:val="00033492"/>
    <w:rsid w:val="00034616"/>
    <w:rsid w:val="00055D56"/>
    <w:rsid w:val="00057656"/>
    <w:rsid w:val="0006063C"/>
    <w:rsid w:val="00073E96"/>
    <w:rsid w:val="000D1705"/>
    <w:rsid w:val="000E2848"/>
    <w:rsid w:val="00101B04"/>
    <w:rsid w:val="0011584B"/>
    <w:rsid w:val="0015074B"/>
    <w:rsid w:val="00197342"/>
    <w:rsid w:val="001F2427"/>
    <w:rsid w:val="001F5423"/>
    <w:rsid w:val="002164F2"/>
    <w:rsid w:val="00216A75"/>
    <w:rsid w:val="00253146"/>
    <w:rsid w:val="00261130"/>
    <w:rsid w:val="00294776"/>
    <w:rsid w:val="0029639D"/>
    <w:rsid w:val="002A6335"/>
    <w:rsid w:val="002F2471"/>
    <w:rsid w:val="00300759"/>
    <w:rsid w:val="00303600"/>
    <w:rsid w:val="00326F90"/>
    <w:rsid w:val="00331677"/>
    <w:rsid w:val="0033710D"/>
    <w:rsid w:val="003377E6"/>
    <w:rsid w:val="00342B3D"/>
    <w:rsid w:val="003762DF"/>
    <w:rsid w:val="00387A2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522C6B"/>
    <w:rsid w:val="005232E1"/>
    <w:rsid w:val="00535226"/>
    <w:rsid w:val="00544FFB"/>
    <w:rsid w:val="00552581"/>
    <w:rsid w:val="00552D64"/>
    <w:rsid w:val="00554C9A"/>
    <w:rsid w:val="0055592C"/>
    <w:rsid w:val="00565987"/>
    <w:rsid w:val="005B3A56"/>
    <w:rsid w:val="005D69D9"/>
    <w:rsid w:val="00617A54"/>
    <w:rsid w:val="00626209"/>
    <w:rsid w:val="00642CD5"/>
    <w:rsid w:val="006A694C"/>
    <w:rsid w:val="006B314E"/>
    <w:rsid w:val="006D0101"/>
    <w:rsid w:val="007002A8"/>
    <w:rsid w:val="007049C1"/>
    <w:rsid w:val="0071312D"/>
    <w:rsid w:val="007160FF"/>
    <w:rsid w:val="0076226F"/>
    <w:rsid w:val="00762D39"/>
    <w:rsid w:val="00776E08"/>
    <w:rsid w:val="00795F7F"/>
    <w:rsid w:val="007A5ACC"/>
    <w:rsid w:val="007D3CE4"/>
    <w:rsid w:val="007F2666"/>
    <w:rsid w:val="0080028A"/>
    <w:rsid w:val="00810056"/>
    <w:rsid w:val="008533C9"/>
    <w:rsid w:val="008A6B3C"/>
    <w:rsid w:val="008D225D"/>
    <w:rsid w:val="008E20C3"/>
    <w:rsid w:val="008F3C91"/>
    <w:rsid w:val="00924015"/>
    <w:rsid w:val="00935CF6"/>
    <w:rsid w:val="00944D93"/>
    <w:rsid w:val="00953720"/>
    <w:rsid w:val="00960209"/>
    <w:rsid w:val="009A1BDD"/>
    <w:rsid w:val="009A2114"/>
    <w:rsid w:val="009B7869"/>
    <w:rsid w:val="009D7A58"/>
    <w:rsid w:val="009E616A"/>
    <w:rsid w:val="00A05858"/>
    <w:rsid w:val="00A32160"/>
    <w:rsid w:val="00A57764"/>
    <w:rsid w:val="00A74AB8"/>
    <w:rsid w:val="00A7710F"/>
    <w:rsid w:val="00A95BB3"/>
    <w:rsid w:val="00AA0083"/>
    <w:rsid w:val="00AA1D8D"/>
    <w:rsid w:val="00AC77B0"/>
    <w:rsid w:val="00B016AA"/>
    <w:rsid w:val="00B47730"/>
    <w:rsid w:val="00B80974"/>
    <w:rsid w:val="00B9447A"/>
    <w:rsid w:val="00BC5378"/>
    <w:rsid w:val="00BE1407"/>
    <w:rsid w:val="00BF433E"/>
    <w:rsid w:val="00C2674C"/>
    <w:rsid w:val="00C82232"/>
    <w:rsid w:val="00CB0664"/>
    <w:rsid w:val="00CC48F2"/>
    <w:rsid w:val="00CC691B"/>
    <w:rsid w:val="00CE69C0"/>
    <w:rsid w:val="00CE6ABA"/>
    <w:rsid w:val="00CE6F41"/>
    <w:rsid w:val="00CF2EA9"/>
    <w:rsid w:val="00D366B3"/>
    <w:rsid w:val="00D51DD8"/>
    <w:rsid w:val="00D56F24"/>
    <w:rsid w:val="00D70504"/>
    <w:rsid w:val="00D7457A"/>
    <w:rsid w:val="00D76C14"/>
    <w:rsid w:val="00D867E7"/>
    <w:rsid w:val="00D976D8"/>
    <w:rsid w:val="00DA3CD3"/>
    <w:rsid w:val="00DA73EE"/>
    <w:rsid w:val="00DC063B"/>
    <w:rsid w:val="00E000A7"/>
    <w:rsid w:val="00E143D0"/>
    <w:rsid w:val="00E25106"/>
    <w:rsid w:val="00E35E52"/>
    <w:rsid w:val="00E8161A"/>
    <w:rsid w:val="00E91163"/>
    <w:rsid w:val="00EC5F7C"/>
    <w:rsid w:val="00ED48FF"/>
    <w:rsid w:val="00EF69F4"/>
    <w:rsid w:val="00F21952"/>
    <w:rsid w:val="00F23050"/>
    <w:rsid w:val="00F3397C"/>
    <w:rsid w:val="00F34A9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3"/>
    <o:shapelayout v:ext="edit">
      <o:idmap v:ext="edit" data="1"/>
    </o:shapelayout>
  </w:shapeDefaults>
  <w:decimalSymbol w:val="."/>
  <w:listSeparator w:val=","/>
  <w14:docId w14:val="602EB6A7"/>
  <w15:docId w15:val="{4B85B0F6-FD74-4E57-B8B3-2EC11EED9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14</Pages>
  <Words>373</Words>
  <Characters>2132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Toufique Hasan</cp:lastModifiedBy>
  <cp:revision>37</cp:revision>
  <dcterms:created xsi:type="dcterms:W3CDTF">2013-12-23T23:15:00Z</dcterms:created>
  <dcterms:modified xsi:type="dcterms:W3CDTF">2023-05-09T16:25:00Z</dcterms:modified>
  <cp:category/>
</cp:coreProperties>
</file>